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378FDFC5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2470BF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ს</w:t>
      </w:r>
      <w:r w:rsidR="009840DB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ახელობო </w:t>
      </w:r>
      <w:r w:rsidR="00A5556E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და სხვა ტიპის </w:t>
      </w:r>
      <w:r w:rsidR="009840DB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ბიზნესების </w:t>
      </w:r>
      <w:r w:rsidR="00DF6F94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დანადგარების</w:t>
      </w:r>
      <w:r w:rsidR="00182035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</w:t>
      </w:r>
      <w:r w:rsidR="000D1F4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0D63C644" w:rsid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3008E53F" w14:textId="22E39AFA" w:rsidR="00EC5C5C" w:rsidRDefault="00EC5C5C" w:rsidP="00E011BF">
      <w:pPr>
        <w:pStyle w:val="NoSpacing"/>
        <w:rPr>
          <w:rFonts w:ascii="Sylfaen" w:hAnsi="Sylfaen"/>
          <w:lang w:val="ka-GE"/>
        </w:rPr>
      </w:pPr>
      <w:r w:rsidRPr="00510D62">
        <w:rPr>
          <w:rFonts w:ascii="Sylfaen" w:hAnsi="Sylfaen"/>
          <w:lang w:val="ka-GE"/>
        </w:rPr>
        <w:t xml:space="preserve">ზემოთაღნიშნული პროექტის ფარგლებში </w:t>
      </w:r>
      <w:r>
        <w:rPr>
          <w:rFonts w:ascii="Sylfaen" w:hAnsi="Sylfaen"/>
          <w:lang w:val="ka-GE"/>
        </w:rPr>
        <w:t xml:space="preserve">ლდს იწვევს დაინტერესებულ კომპანიებს  </w:t>
      </w:r>
      <w:r w:rsidR="00BB1600">
        <w:rPr>
          <w:rFonts w:ascii="Sylfaen" w:hAnsi="Sylfaen"/>
          <w:lang w:val="ka-GE"/>
        </w:rPr>
        <w:t xml:space="preserve"> </w:t>
      </w:r>
      <w:r w:rsidR="00955C4A" w:rsidRPr="00955C4A">
        <w:rPr>
          <w:rFonts w:ascii="Sylfaen" w:hAnsi="Sylfaen"/>
          <w:lang w:val="ka-GE"/>
        </w:rPr>
        <w:t>სახელობო და სხვა ტიპის ბიზნესების დანადგარების</w:t>
      </w:r>
      <w:r w:rsidR="002843D4">
        <w:rPr>
          <w:rFonts w:ascii="Sylfaen" w:hAnsi="Sylfaen"/>
          <w:lang w:val="ka-GE"/>
        </w:rPr>
        <w:t xml:space="preserve"> </w:t>
      </w:r>
      <w:r w:rsidR="00955C4A" w:rsidRPr="00955C4A">
        <w:rPr>
          <w:rFonts w:ascii="Sylfaen" w:hAnsi="Sylfaen"/>
          <w:lang w:val="ka-GE"/>
        </w:rPr>
        <w:t>ფასთა კ(ვ)ოტირებაზე</w:t>
      </w:r>
      <w:r w:rsidR="00E011BF">
        <w:rPr>
          <w:rFonts w:ascii="Sylfaen" w:hAnsi="Sylfaen"/>
          <w:lang w:val="ka-GE"/>
        </w:rPr>
        <w:t xml:space="preserve"> </w:t>
      </w:r>
      <w:r w:rsidR="00955C4A">
        <w:rPr>
          <w:rFonts w:ascii="Sylfaen" w:hAnsi="Sylfaen"/>
          <w:b/>
          <w:bCs/>
          <w:u w:val="single"/>
          <w:lang w:val="ka-GE"/>
        </w:rPr>
        <w:t>6</w:t>
      </w:r>
      <w:r w:rsidRPr="00C47E2D">
        <w:rPr>
          <w:rFonts w:ascii="Sylfaen" w:hAnsi="Sylfaen"/>
          <w:b/>
          <w:bCs/>
          <w:u w:val="single"/>
          <w:lang w:val="ka-GE"/>
        </w:rPr>
        <w:t xml:space="preserve"> ლოტად</w:t>
      </w:r>
      <w:r w:rsidR="00BB1600">
        <w:rPr>
          <w:rFonts w:ascii="Sylfaen" w:hAnsi="Sylfaen"/>
          <w:lang w:val="ka-GE"/>
        </w:rPr>
        <w:t>:</w:t>
      </w:r>
    </w:p>
    <w:p w14:paraId="430474FF" w14:textId="77777777" w:rsidR="00E011BF" w:rsidRDefault="00E011BF" w:rsidP="00365CD5">
      <w:pPr>
        <w:pStyle w:val="NoSpacing"/>
        <w:rPr>
          <w:lang w:val="ka-GE"/>
        </w:rPr>
      </w:pPr>
    </w:p>
    <w:p w14:paraId="576CEE3A" w14:textId="10BD236B" w:rsidR="00365CD5" w:rsidRPr="00365CD5" w:rsidRDefault="00365CD5" w:rsidP="00365CD5">
      <w:pPr>
        <w:pStyle w:val="NoSpacing"/>
        <w:rPr>
          <w:rFonts w:ascii="Sylfaen" w:hAnsi="Sylfaen"/>
          <w:lang w:val="ka-GE"/>
        </w:rPr>
      </w:pPr>
      <w:r w:rsidRPr="00B8559F">
        <w:rPr>
          <w:b/>
          <w:bCs/>
          <w:lang w:val="ka-GE"/>
        </w:rPr>
        <w:t>LOT #1</w:t>
      </w:r>
      <w:r w:rsidRPr="00365CD5">
        <w:rPr>
          <w:lang w:val="ka-GE"/>
        </w:rPr>
        <w:t xml:space="preserve">- </w:t>
      </w:r>
      <w:r w:rsidRPr="00365CD5">
        <w:rPr>
          <w:rFonts w:ascii="Sylfaen" w:hAnsi="Sylfaen"/>
          <w:lang w:val="ka-GE"/>
        </w:rPr>
        <w:t xml:space="preserve">თერმოპრესინგის დანადგარები </w:t>
      </w:r>
    </w:p>
    <w:p w14:paraId="54D11BFF" w14:textId="77777777" w:rsidR="00365CD5" w:rsidRPr="00365CD5" w:rsidRDefault="00365CD5" w:rsidP="00365CD5">
      <w:pPr>
        <w:pStyle w:val="NoSpacing"/>
        <w:rPr>
          <w:rFonts w:ascii="Sylfaen" w:hAnsi="Sylfaen"/>
          <w:lang w:val="ka-GE"/>
        </w:rPr>
      </w:pPr>
      <w:r w:rsidRPr="00B8559F">
        <w:rPr>
          <w:rFonts w:ascii="Sylfaen" w:hAnsi="Sylfaen"/>
          <w:b/>
          <w:bCs/>
          <w:lang w:val="ka-GE"/>
        </w:rPr>
        <w:t>LOT #2</w:t>
      </w:r>
      <w:r w:rsidRPr="00365CD5">
        <w:rPr>
          <w:rFonts w:ascii="Sylfaen" w:hAnsi="Sylfaen"/>
          <w:lang w:val="ka-GE"/>
        </w:rPr>
        <w:t xml:space="preserve">-პოლიმერული თიხის დამუშავების მოწყობილობები </w:t>
      </w:r>
    </w:p>
    <w:p w14:paraId="666D0236" w14:textId="2D6727F0" w:rsidR="00365CD5" w:rsidRDefault="00365CD5" w:rsidP="00365CD5">
      <w:pPr>
        <w:pStyle w:val="NoSpacing"/>
        <w:rPr>
          <w:rFonts w:ascii="Sylfaen" w:hAnsi="Sylfaen"/>
          <w:lang w:val="ka-GE"/>
        </w:rPr>
      </w:pPr>
      <w:r w:rsidRPr="00B8559F">
        <w:rPr>
          <w:rFonts w:ascii="Sylfaen" w:hAnsi="Sylfaen"/>
          <w:b/>
          <w:bCs/>
          <w:lang w:val="ka-GE"/>
        </w:rPr>
        <w:t>LOT #3</w:t>
      </w:r>
      <w:r w:rsidRPr="00365CD5">
        <w:rPr>
          <w:rFonts w:ascii="Sylfaen" w:hAnsi="Sylfaen"/>
          <w:lang w:val="ka-GE"/>
        </w:rPr>
        <w:t>-</w:t>
      </w:r>
      <w:r w:rsidRPr="0054435B">
        <w:rPr>
          <w:rFonts w:ascii="Sylfaen" w:hAnsi="Sylfaen"/>
          <w:lang w:val="ka-GE"/>
        </w:rPr>
        <w:t>მინანქრის დამუშავების მოწყობილობები</w:t>
      </w:r>
      <w:r w:rsidRPr="00365CD5">
        <w:rPr>
          <w:rFonts w:ascii="Sylfaen" w:hAnsi="Sylfaen"/>
          <w:lang w:val="ka-GE"/>
        </w:rPr>
        <w:t xml:space="preserve"> </w:t>
      </w:r>
    </w:p>
    <w:p w14:paraId="014176B8" w14:textId="77777777" w:rsidR="00365CD5" w:rsidRDefault="00365CD5" w:rsidP="00365CD5">
      <w:pPr>
        <w:pStyle w:val="NoSpacing"/>
        <w:rPr>
          <w:rFonts w:ascii="Sylfaen" w:hAnsi="Sylfaen"/>
          <w:lang w:val="ka-GE"/>
        </w:rPr>
      </w:pPr>
      <w:r w:rsidRPr="00B8559F">
        <w:rPr>
          <w:rFonts w:ascii="Sylfaen" w:hAnsi="Sylfaen"/>
          <w:b/>
          <w:bCs/>
          <w:lang w:val="ka-GE"/>
        </w:rPr>
        <w:t>LOT #4</w:t>
      </w:r>
      <w:r w:rsidRPr="002A6F88">
        <w:rPr>
          <w:rFonts w:ascii="Sylfaen" w:hAnsi="Sylfaen"/>
          <w:lang w:val="ka-GE"/>
        </w:rPr>
        <w:t>-</w:t>
      </w:r>
      <w:r w:rsidRPr="0054435B">
        <w:rPr>
          <w:rFonts w:ascii="Sylfaen" w:hAnsi="Sylfaen"/>
          <w:lang w:val="ka-GE"/>
        </w:rPr>
        <w:t>საჭრელი მოწყობილობები/პლოტერი</w:t>
      </w:r>
      <w:r w:rsidRPr="00365CD5">
        <w:rPr>
          <w:rFonts w:ascii="Sylfaen" w:hAnsi="Sylfaen"/>
          <w:lang w:val="ka-GE"/>
        </w:rPr>
        <w:t xml:space="preserve"> </w:t>
      </w:r>
    </w:p>
    <w:p w14:paraId="25D24F3C" w14:textId="77777777" w:rsidR="00365CD5" w:rsidRDefault="00365CD5" w:rsidP="00365CD5">
      <w:pPr>
        <w:pStyle w:val="NoSpacing"/>
        <w:rPr>
          <w:rFonts w:ascii="Sylfaen" w:hAnsi="Sylfaen"/>
          <w:lang w:val="ka-GE"/>
        </w:rPr>
      </w:pPr>
      <w:r w:rsidRPr="00B8559F">
        <w:rPr>
          <w:rFonts w:ascii="Sylfaen" w:hAnsi="Sylfaen"/>
          <w:b/>
          <w:bCs/>
          <w:lang w:val="ka-GE"/>
        </w:rPr>
        <w:t>LOT #-5</w:t>
      </w:r>
      <w:r w:rsidRPr="002A6F88">
        <w:rPr>
          <w:rFonts w:ascii="Sylfaen" w:hAnsi="Sylfaen"/>
          <w:lang w:val="ka-GE"/>
        </w:rPr>
        <w:t>-</w:t>
      </w:r>
      <w:r w:rsidRPr="0054435B">
        <w:rPr>
          <w:rFonts w:ascii="Sylfaen" w:hAnsi="Sylfaen"/>
          <w:lang w:val="ka-GE"/>
        </w:rPr>
        <w:t>ლაზერული მოწყობილობები</w:t>
      </w:r>
      <w:r w:rsidRPr="00365CD5">
        <w:rPr>
          <w:rFonts w:ascii="Sylfaen" w:hAnsi="Sylfaen"/>
          <w:lang w:val="ka-GE"/>
        </w:rPr>
        <w:t xml:space="preserve"> </w:t>
      </w:r>
    </w:p>
    <w:p w14:paraId="40A14FD5" w14:textId="40FCD8F8" w:rsidR="00365CD5" w:rsidRPr="00365CD5" w:rsidRDefault="00365CD5" w:rsidP="00365CD5">
      <w:pPr>
        <w:pStyle w:val="NoSpacing"/>
        <w:rPr>
          <w:rFonts w:ascii="Sylfaen" w:hAnsi="Sylfaen"/>
          <w:lang w:val="ka-GE"/>
        </w:rPr>
      </w:pPr>
      <w:r w:rsidRPr="00B8559F">
        <w:rPr>
          <w:rFonts w:ascii="Sylfaen" w:hAnsi="Sylfaen"/>
          <w:b/>
          <w:bCs/>
          <w:lang w:val="ka-GE"/>
        </w:rPr>
        <w:t>LOT #6</w:t>
      </w:r>
      <w:r w:rsidRPr="002A6F8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სხვადასხვა </w:t>
      </w:r>
      <w:r w:rsidR="00CB3738">
        <w:rPr>
          <w:rFonts w:ascii="Sylfaen" w:hAnsi="Sylfaen"/>
          <w:lang w:val="ka-GE"/>
        </w:rPr>
        <w:t xml:space="preserve">ტიპის </w:t>
      </w:r>
      <w:r>
        <w:rPr>
          <w:rFonts w:ascii="Sylfaen" w:hAnsi="Sylfaen"/>
          <w:lang w:val="ka-GE"/>
        </w:rPr>
        <w:t>მოწყობილობები</w:t>
      </w:r>
    </w:p>
    <w:p w14:paraId="681CB2EC" w14:textId="77777777" w:rsidR="00EC5C5C" w:rsidRPr="00955C4A" w:rsidRDefault="00EC5C5C" w:rsidP="000B7BC3">
      <w:pPr>
        <w:pStyle w:val="NoSpacing"/>
        <w:rPr>
          <w:rFonts w:ascii="Sylfaen" w:hAnsi="Sylfaen"/>
          <w:lang w:val="ka-GE"/>
        </w:rPr>
      </w:pPr>
    </w:p>
    <w:p w14:paraId="39928817" w14:textId="74E1D6C3" w:rsidR="00656816" w:rsidRPr="006414D7" w:rsidRDefault="00F75E75" w:rsidP="0007277C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ფასი </w:t>
      </w:r>
      <w:r w:rsidRPr="00D37F16">
        <w:rPr>
          <w:rFonts w:ascii="Sylfaen" w:hAnsi="Sylfaen"/>
          <w:lang w:val="ka-GE"/>
        </w:rPr>
        <w:t xml:space="preserve">წარმოდგენილი უნდა იყოს </w:t>
      </w:r>
      <w:r w:rsidRPr="00F75E75">
        <w:rPr>
          <w:rFonts w:ascii="Sylfaen" w:hAnsi="Sylfaen"/>
          <w:u w:val="single"/>
          <w:lang w:val="ka-GE"/>
        </w:rPr>
        <w:t>ლარში,</w:t>
      </w:r>
      <w:r w:rsidRPr="00F75E75">
        <w:rPr>
          <w:rFonts w:ascii="Sylfaen" w:hAnsi="Sylfaen"/>
          <w:lang w:val="ka-GE"/>
        </w:rPr>
        <w:t xml:space="preserve"> დამატებითი ღირებულების გადასახადის (დღგ)</w:t>
      </w:r>
      <w:r w:rsidRPr="006F0D5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ჩათვლით.  </w:t>
      </w:r>
      <w:r w:rsidR="000E0130" w:rsidRPr="006414D7">
        <w:rPr>
          <w:rFonts w:ascii="Sylfaen" w:hAnsi="Sylfaen"/>
          <w:lang w:val="ka-GE"/>
        </w:rPr>
        <w:t xml:space="preserve">შემოთავაზებული </w:t>
      </w:r>
      <w:r w:rsidRPr="006414D7">
        <w:rPr>
          <w:rFonts w:ascii="Sylfaen" w:hAnsi="Sylfaen"/>
          <w:lang w:val="ka-GE"/>
        </w:rPr>
        <w:t>ფასი უნდა მოიცავდეს ტრანსპო</w:t>
      </w:r>
      <w:r w:rsidR="00E82123">
        <w:rPr>
          <w:rFonts w:ascii="Sylfaen" w:hAnsi="Sylfaen"/>
          <w:lang w:val="ka-GE"/>
        </w:rPr>
        <w:t>რ</w:t>
      </w:r>
      <w:r w:rsidRPr="006414D7">
        <w:rPr>
          <w:rFonts w:ascii="Sylfaen" w:hAnsi="Sylfaen"/>
          <w:lang w:val="ka-GE"/>
        </w:rPr>
        <w:t xml:space="preserve">ტირების და </w:t>
      </w:r>
      <w:r w:rsidR="00DE608F" w:rsidRPr="006414D7">
        <w:rPr>
          <w:rFonts w:ascii="Sylfaen" w:hAnsi="Sylfaen"/>
          <w:lang w:val="ka-GE"/>
        </w:rPr>
        <w:t>ტექნიკის</w:t>
      </w:r>
      <w:r w:rsidRPr="006414D7">
        <w:rPr>
          <w:rFonts w:ascii="Sylfaen" w:hAnsi="Sylfaen"/>
          <w:lang w:val="ka-GE"/>
        </w:rPr>
        <w:t xml:space="preserve"> გადაცემასთან დაკავშირებულ </w:t>
      </w:r>
      <w:r w:rsidR="006414D7">
        <w:rPr>
          <w:rFonts w:ascii="Sylfaen" w:hAnsi="Sylfaen"/>
          <w:lang w:val="ka-GE"/>
        </w:rPr>
        <w:t>ყველა ხარჯს.</w:t>
      </w:r>
      <w:r w:rsidRPr="006414D7">
        <w:rPr>
          <w:rFonts w:ascii="Sylfaen" w:hAnsi="Sylfaen"/>
          <w:lang w:val="ka-GE"/>
        </w:rPr>
        <w:t xml:space="preserve"> </w:t>
      </w:r>
    </w:p>
    <w:p w14:paraId="6E37EC75" w14:textId="77777777" w:rsidR="006414D7" w:rsidRPr="00CC1D79" w:rsidRDefault="006414D7" w:rsidP="006414D7">
      <w:pPr>
        <w:jc w:val="both"/>
        <w:rPr>
          <w:rFonts w:ascii="Sylfaen" w:hAnsi="Sylfaen"/>
          <w:lang w:val="ka-GE"/>
        </w:rPr>
      </w:pPr>
      <w:r w:rsidRPr="00CC1D79">
        <w:rPr>
          <w:rFonts w:ascii="Sylfaen" w:hAnsi="Sylfaen"/>
          <w:lang w:val="ka-GE"/>
        </w:rPr>
        <w:t xml:space="preserve">დაინტერესებულ  კომპანიებს </w:t>
      </w:r>
      <w:r>
        <w:rPr>
          <w:rFonts w:ascii="Sylfaen" w:hAnsi="Sylfaen"/>
          <w:lang w:val="ka-GE"/>
        </w:rPr>
        <w:t xml:space="preserve">სატენდერო წინადადებების წარდგენა შეუძლიათ, როგორც </w:t>
      </w:r>
      <w:r w:rsidRPr="008D41B6">
        <w:rPr>
          <w:rFonts w:ascii="Sylfaen" w:hAnsi="Sylfaen"/>
          <w:b/>
          <w:bCs/>
          <w:lang w:val="ka-GE"/>
        </w:rPr>
        <w:t>ცალ-ცალკე ლოტებზე ასევე, ყველა ლოტზე ერთდროულად.</w:t>
      </w:r>
      <w:r>
        <w:rPr>
          <w:rFonts w:ascii="Sylfaen" w:hAnsi="Sylfaen"/>
          <w:lang w:val="ka-GE"/>
        </w:rPr>
        <w:t xml:space="preserve"> </w:t>
      </w:r>
    </w:p>
    <w:p w14:paraId="5F6C8BC5" w14:textId="77777777" w:rsidR="0007277C" w:rsidRPr="0007277C" w:rsidRDefault="0007277C" w:rsidP="0007277C">
      <w:pPr>
        <w:pStyle w:val="NoSpacing"/>
        <w:rPr>
          <w:rFonts w:ascii="Sylfaen" w:hAnsi="Sylfaen"/>
          <w:b/>
          <w:bCs/>
          <w:u w:val="single"/>
          <w:lang w:val="ka-GE"/>
        </w:rPr>
      </w:pPr>
    </w:p>
    <w:p w14:paraId="6BE9C155" w14:textId="2DBCA855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11E78088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შემოთავაზების </w:t>
      </w:r>
      <w:r w:rsidRPr="003847F0">
        <w:rPr>
          <w:rFonts w:ascii="Sylfaen" w:hAnsi="Sylfaen"/>
          <w:lang w:val="ka-GE"/>
        </w:rPr>
        <w:t>ნომერი:</w:t>
      </w:r>
      <w:r w:rsidR="00756A21" w:rsidRPr="003847F0">
        <w:rPr>
          <w:rFonts w:ascii="Sylfaen" w:hAnsi="Sylfaen"/>
          <w:lang w:val="ka-GE"/>
        </w:rPr>
        <w:t xml:space="preserve"> </w:t>
      </w:r>
      <w:r w:rsidR="008409E2" w:rsidRPr="003847F0">
        <w:rPr>
          <w:rFonts w:ascii="Sylfaen" w:hAnsi="Sylfaen"/>
          <w:lang w:val="ka-GE"/>
        </w:rPr>
        <w:t xml:space="preserve"> </w:t>
      </w:r>
      <w:r w:rsidR="00382386" w:rsidRPr="00382386">
        <w:rPr>
          <w:rFonts w:ascii="Sylfaen" w:hAnsi="Sylfaen"/>
          <w:lang w:val="ka-GE"/>
        </w:rPr>
        <w:t>PR_00161204</w:t>
      </w:r>
    </w:p>
    <w:p w14:paraId="1D90E0E7" w14:textId="0316B353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075B78">
        <w:rPr>
          <w:rFonts w:ascii="Sylfaen" w:hAnsi="Sylfaen"/>
          <w:lang w:val="ka-GE"/>
        </w:rPr>
        <w:t>2 აგვისტო</w:t>
      </w:r>
    </w:p>
    <w:p w14:paraId="5A10C4E0" w14:textId="28538970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075B78">
        <w:rPr>
          <w:rFonts w:ascii="Sylfaen" w:hAnsi="Sylfaen"/>
          <w:lang w:val="ka-GE"/>
        </w:rPr>
        <w:t>12 აგვისტო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6DB81D2D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>,</w:t>
      </w:r>
      <w:r w:rsidR="00C363DE">
        <w:rPr>
          <w:rFonts w:ascii="Sylfaen" w:hAnsi="Sylfaen"/>
          <w:lang w:val="ka-GE"/>
        </w:rPr>
        <w:t xml:space="preserve"> ფასი</w:t>
      </w:r>
      <w:r w:rsidRPr="000B7BC3">
        <w:rPr>
          <w:rFonts w:ascii="Sylfaen" w:hAnsi="Sylfaen"/>
          <w:lang w:val="ka-GE"/>
        </w:rPr>
        <w:t xml:space="preserve"> დღგ-ს ჩათვლით</w:t>
      </w:r>
      <w:r w:rsidR="00633CB2">
        <w:rPr>
          <w:rFonts w:ascii="Sylfaen" w:hAnsi="Sylfaen"/>
          <w:lang w:val="ka-GE"/>
        </w:rPr>
        <w:t xml:space="preserve"> </w:t>
      </w:r>
      <w:r w:rsidR="00006CF4">
        <w:rPr>
          <w:rFonts w:ascii="Sylfaen" w:hAnsi="Sylfaen"/>
          <w:b/>
          <w:bCs/>
          <w:lang w:val="ka-GE"/>
        </w:rPr>
        <w:t>ლარში</w:t>
      </w:r>
      <w:r w:rsidRPr="000B7BC3">
        <w:rPr>
          <w:rFonts w:ascii="Sylfaen" w:hAnsi="Sylfaen"/>
          <w:lang w:val="ka-GE"/>
        </w:rPr>
        <w:t xml:space="preserve">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5E9A32D9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656816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075B78">
        <w:rPr>
          <w:rFonts w:ascii="Sylfaen" w:hAnsi="Sylfaen"/>
          <w:b/>
          <w:bCs/>
          <w:lang w:val="ka-GE"/>
        </w:rPr>
        <w:t>12</w:t>
      </w:r>
      <w:r w:rsidR="00006CF4">
        <w:rPr>
          <w:rFonts w:ascii="Sylfaen" w:hAnsi="Sylfaen"/>
          <w:b/>
          <w:bCs/>
          <w:lang w:val="ka-GE"/>
        </w:rPr>
        <w:t>.0</w:t>
      </w:r>
      <w:r w:rsidR="00075B78">
        <w:rPr>
          <w:rFonts w:ascii="Sylfaen" w:hAnsi="Sylfaen"/>
          <w:b/>
          <w:bCs/>
          <w:lang w:val="ka-GE"/>
        </w:rPr>
        <w:t>8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382386" w:rsidRPr="00382386">
        <w:rPr>
          <w:rFonts w:ascii="Sylfaen" w:hAnsi="Sylfaen"/>
          <w:lang w:val="ka-GE"/>
        </w:rPr>
        <w:t>PR_00161204</w:t>
      </w:r>
      <w:r w:rsidR="00382386">
        <w:rPr>
          <w:rFonts w:ascii="Sylfaen" w:hAnsi="Sylfaen"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0A6AD8DB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07277C">
        <w:rPr>
          <w:u w:val="single"/>
        </w:rPr>
        <w:t>ekaterine.gabisonia@</w:t>
      </w:r>
      <w:r w:rsidR="008D41B6" w:rsidRPr="008D41B6">
        <w:rPr>
          <w:u w:val="single"/>
        </w:rPr>
        <w:t>drc.ngo</w:t>
      </w:r>
      <w:r>
        <w:rPr>
          <w:rFonts w:ascii="Sylfaen" w:hAnsi="Sylfaen"/>
          <w:lang w:val="ka-GE"/>
        </w:rPr>
        <w:t xml:space="preserve">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43B0582" w14:textId="7CE43AE3" w:rsidR="007E2647" w:rsidRPr="007E2647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7E2647">
        <w:rPr>
          <w:rFonts w:ascii="Sylfaen" w:hAnsi="Sylfaen"/>
          <w:lang w:val="ka-GE"/>
        </w:rPr>
        <w:t xml:space="preserve">ლარში,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9973C1">
        <w:rPr>
          <w:rFonts w:ascii="Sylfaen" w:hAnsi="Sylfaen"/>
          <w:lang w:val="ka-GE"/>
        </w:rPr>
        <w:t>.</w:t>
      </w:r>
    </w:p>
    <w:sectPr w:rsidR="007E2647" w:rsidRPr="007E26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A0FE" w14:textId="77777777" w:rsidR="002351D5" w:rsidRDefault="002351D5" w:rsidP="007D2064">
      <w:pPr>
        <w:spacing w:after="0" w:line="240" w:lineRule="auto"/>
      </w:pPr>
      <w:r>
        <w:separator/>
      </w:r>
    </w:p>
  </w:endnote>
  <w:endnote w:type="continuationSeparator" w:id="0">
    <w:p w14:paraId="237EF7AA" w14:textId="77777777" w:rsidR="002351D5" w:rsidRDefault="002351D5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FD98" w14:textId="77777777" w:rsidR="002351D5" w:rsidRDefault="002351D5" w:rsidP="007D2064">
      <w:pPr>
        <w:spacing w:after="0" w:line="240" w:lineRule="auto"/>
      </w:pPr>
      <w:r>
        <w:separator/>
      </w:r>
    </w:p>
  </w:footnote>
  <w:footnote w:type="continuationSeparator" w:id="0">
    <w:p w14:paraId="10AE0AA9" w14:textId="77777777" w:rsidR="002351D5" w:rsidRDefault="002351D5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MqoFAO0VEUwtAAAA"/>
  </w:docVars>
  <w:rsids>
    <w:rsidRoot w:val="00883FCF"/>
    <w:rsid w:val="000007EA"/>
    <w:rsid w:val="0000243F"/>
    <w:rsid w:val="00006CF4"/>
    <w:rsid w:val="0003780B"/>
    <w:rsid w:val="00050A3B"/>
    <w:rsid w:val="0007277C"/>
    <w:rsid w:val="00072BC3"/>
    <w:rsid w:val="00075B78"/>
    <w:rsid w:val="00094C1D"/>
    <w:rsid w:val="000A3857"/>
    <w:rsid w:val="000B7BC3"/>
    <w:rsid w:val="000C5697"/>
    <w:rsid w:val="000D1F4C"/>
    <w:rsid w:val="000D218A"/>
    <w:rsid w:val="000D2C3A"/>
    <w:rsid w:val="000E0130"/>
    <w:rsid w:val="000E205A"/>
    <w:rsid w:val="00114A56"/>
    <w:rsid w:val="00124A07"/>
    <w:rsid w:val="00125449"/>
    <w:rsid w:val="0012609A"/>
    <w:rsid w:val="00182035"/>
    <w:rsid w:val="00187F49"/>
    <w:rsid w:val="0019174E"/>
    <w:rsid w:val="001B30A5"/>
    <w:rsid w:val="001B701D"/>
    <w:rsid w:val="001E3E3D"/>
    <w:rsid w:val="001E6214"/>
    <w:rsid w:val="001F241F"/>
    <w:rsid w:val="00233CC1"/>
    <w:rsid w:val="002351D5"/>
    <w:rsid w:val="002470BF"/>
    <w:rsid w:val="002527F5"/>
    <w:rsid w:val="002675A8"/>
    <w:rsid w:val="00272147"/>
    <w:rsid w:val="00275BED"/>
    <w:rsid w:val="002767DD"/>
    <w:rsid w:val="00277D7C"/>
    <w:rsid w:val="002833B0"/>
    <w:rsid w:val="002843D4"/>
    <w:rsid w:val="002923C6"/>
    <w:rsid w:val="002C385B"/>
    <w:rsid w:val="002C4115"/>
    <w:rsid w:val="002D6126"/>
    <w:rsid w:val="00314754"/>
    <w:rsid w:val="00333F59"/>
    <w:rsid w:val="00365CD5"/>
    <w:rsid w:val="00366425"/>
    <w:rsid w:val="00367BE4"/>
    <w:rsid w:val="00372234"/>
    <w:rsid w:val="0037349C"/>
    <w:rsid w:val="00375A11"/>
    <w:rsid w:val="00382386"/>
    <w:rsid w:val="003847F0"/>
    <w:rsid w:val="0039177B"/>
    <w:rsid w:val="003B6E54"/>
    <w:rsid w:val="003E1BFC"/>
    <w:rsid w:val="003F417A"/>
    <w:rsid w:val="003F7D85"/>
    <w:rsid w:val="004131CF"/>
    <w:rsid w:val="00417730"/>
    <w:rsid w:val="0042324D"/>
    <w:rsid w:val="00434F34"/>
    <w:rsid w:val="00444546"/>
    <w:rsid w:val="00450AD3"/>
    <w:rsid w:val="004702C9"/>
    <w:rsid w:val="00470D12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5449B"/>
    <w:rsid w:val="005740B2"/>
    <w:rsid w:val="0059321C"/>
    <w:rsid w:val="005B51C6"/>
    <w:rsid w:val="005D4B05"/>
    <w:rsid w:val="005D4D63"/>
    <w:rsid w:val="00633CB2"/>
    <w:rsid w:val="006414D7"/>
    <w:rsid w:val="00642C0D"/>
    <w:rsid w:val="00656816"/>
    <w:rsid w:val="0067311A"/>
    <w:rsid w:val="006F2D8D"/>
    <w:rsid w:val="006F7872"/>
    <w:rsid w:val="0070053E"/>
    <w:rsid w:val="00701545"/>
    <w:rsid w:val="0070612B"/>
    <w:rsid w:val="00724D75"/>
    <w:rsid w:val="00725EF0"/>
    <w:rsid w:val="0073118C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E2647"/>
    <w:rsid w:val="007E7E4B"/>
    <w:rsid w:val="007F4CFC"/>
    <w:rsid w:val="0080540A"/>
    <w:rsid w:val="00806727"/>
    <w:rsid w:val="00814F83"/>
    <w:rsid w:val="00825C5E"/>
    <w:rsid w:val="00830983"/>
    <w:rsid w:val="008409E2"/>
    <w:rsid w:val="008527E0"/>
    <w:rsid w:val="00855029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0C23"/>
    <w:rsid w:val="008E687A"/>
    <w:rsid w:val="008F6196"/>
    <w:rsid w:val="0091680D"/>
    <w:rsid w:val="009313EA"/>
    <w:rsid w:val="00941920"/>
    <w:rsid w:val="009430B9"/>
    <w:rsid w:val="00955C4A"/>
    <w:rsid w:val="00957890"/>
    <w:rsid w:val="00960C21"/>
    <w:rsid w:val="00974324"/>
    <w:rsid w:val="00980A05"/>
    <w:rsid w:val="009840DB"/>
    <w:rsid w:val="009973C1"/>
    <w:rsid w:val="009C280F"/>
    <w:rsid w:val="009D1C98"/>
    <w:rsid w:val="009D56E7"/>
    <w:rsid w:val="00A150A6"/>
    <w:rsid w:val="00A4288B"/>
    <w:rsid w:val="00A5556E"/>
    <w:rsid w:val="00A77667"/>
    <w:rsid w:val="00A83D95"/>
    <w:rsid w:val="00A85ACF"/>
    <w:rsid w:val="00AD2842"/>
    <w:rsid w:val="00B00169"/>
    <w:rsid w:val="00B127C3"/>
    <w:rsid w:val="00B20265"/>
    <w:rsid w:val="00B2792E"/>
    <w:rsid w:val="00B35901"/>
    <w:rsid w:val="00B6368A"/>
    <w:rsid w:val="00B81552"/>
    <w:rsid w:val="00B8559F"/>
    <w:rsid w:val="00B9479D"/>
    <w:rsid w:val="00BA1EDB"/>
    <w:rsid w:val="00BB1600"/>
    <w:rsid w:val="00BB5F2A"/>
    <w:rsid w:val="00BD0C80"/>
    <w:rsid w:val="00BD41A2"/>
    <w:rsid w:val="00BE3110"/>
    <w:rsid w:val="00C17AD7"/>
    <w:rsid w:val="00C363DE"/>
    <w:rsid w:val="00C42E0E"/>
    <w:rsid w:val="00C47D33"/>
    <w:rsid w:val="00C47E2D"/>
    <w:rsid w:val="00C91C5F"/>
    <w:rsid w:val="00C965A7"/>
    <w:rsid w:val="00CA528B"/>
    <w:rsid w:val="00CA548C"/>
    <w:rsid w:val="00CB02E5"/>
    <w:rsid w:val="00CB3738"/>
    <w:rsid w:val="00CB77CA"/>
    <w:rsid w:val="00CB7C55"/>
    <w:rsid w:val="00CC1D79"/>
    <w:rsid w:val="00CD766F"/>
    <w:rsid w:val="00CF0C4D"/>
    <w:rsid w:val="00D147CA"/>
    <w:rsid w:val="00D15BC6"/>
    <w:rsid w:val="00D30215"/>
    <w:rsid w:val="00DA54A5"/>
    <w:rsid w:val="00DB2801"/>
    <w:rsid w:val="00DE4EF3"/>
    <w:rsid w:val="00DE608F"/>
    <w:rsid w:val="00DF6F94"/>
    <w:rsid w:val="00E011BF"/>
    <w:rsid w:val="00E3592F"/>
    <w:rsid w:val="00E63132"/>
    <w:rsid w:val="00E82123"/>
    <w:rsid w:val="00EC455C"/>
    <w:rsid w:val="00EC5C5C"/>
    <w:rsid w:val="00EE6CBC"/>
    <w:rsid w:val="00F03FB8"/>
    <w:rsid w:val="00F05ED1"/>
    <w:rsid w:val="00F75E75"/>
    <w:rsid w:val="00F91E46"/>
    <w:rsid w:val="00FA54C8"/>
    <w:rsid w:val="00FB5819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55</cp:revision>
  <dcterms:created xsi:type="dcterms:W3CDTF">2021-04-29T13:09:00Z</dcterms:created>
  <dcterms:modified xsi:type="dcterms:W3CDTF">2021-08-02T12:59:00Z</dcterms:modified>
</cp:coreProperties>
</file>